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B7DB" w14:textId="655D2745" w:rsidR="00FC5632" w:rsidRPr="00FC5632" w:rsidRDefault="00FC5632" w:rsidP="00FC5632">
      <w:pPr>
        <w:spacing w:line="240" w:lineRule="auto"/>
        <w:jc w:val="center"/>
        <w:rPr>
          <w:b/>
          <w:bCs/>
        </w:rPr>
      </w:pPr>
      <w:r w:rsidRPr="002162A9">
        <w:rPr>
          <w:noProof/>
        </w:rPr>
        <w:drawing>
          <wp:inline distT="0" distB="0" distL="0" distR="0" wp14:anchorId="41B863EC" wp14:editId="59DE371D">
            <wp:extent cx="3078480" cy="1104900"/>
            <wp:effectExtent l="0" t="0" r="7620" b="0"/>
            <wp:docPr id="2" name="Picture 2" descr="Environment Council of Rhode Is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vironment Council of Rhode Island logo">
                      <a:extLst>
                        <a:ext uri="{C183D7F6-B498-43B3-948B-1728B52AA6E4}">
                          <adec:decorative xmlns:adec="http://schemas.microsoft.com/office/drawing/2017/decorative" val="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480" cy="1104900"/>
                    </a:xfrm>
                    <a:prstGeom prst="rect">
                      <a:avLst/>
                    </a:prstGeom>
                    <a:noFill/>
                    <a:ln>
                      <a:noFill/>
                    </a:ln>
                  </pic:spPr>
                </pic:pic>
              </a:graphicData>
            </a:graphic>
          </wp:inline>
        </w:drawing>
      </w:r>
    </w:p>
    <w:p w14:paraId="36A804E8" w14:textId="77777777" w:rsidR="00FC5632" w:rsidRPr="00FC5632" w:rsidRDefault="00FC5632" w:rsidP="006D4BFD">
      <w:pPr>
        <w:spacing w:line="240" w:lineRule="auto"/>
        <w:jc w:val="center"/>
        <w:rPr>
          <w:b/>
          <w:bCs/>
        </w:rPr>
      </w:pPr>
      <w:r w:rsidRPr="00FC5632">
        <w:rPr>
          <w:b/>
          <w:bCs/>
        </w:rPr>
        <w:t>Monthly Board Meeting</w:t>
      </w:r>
    </w:p>
    <w:p w14:paraId="66D10288" w14:textId="563D2E49" w:rsidR="00FC5632" w:rsidRPr="00FC5632" w:rsidRDefault="00FC5632" w:rsidP="006D4BFD">
      <w:pPr>
        <w:spacing w:line="240" w:lineRule="auto"/>
        <w:jc w:val="center"/>
        <w:rPr>
          <w:b/>
          <w:bCs/>
        </w:rPr>
      </w:pPr>
      <w:r>
        <w:rPr>
          <w:b/>
          <w:bCs/>
        </w:rPr>
        <w:t>Monday</w:t>
      </w:r>
      <w:r w:rsidRPr="00FC5632">
        <w:rPr>
          <w:b/>
          <w:bCs/>
        </w:rPr>
        <w:t xml:space="preserve">, </w:t>
      </w:r>
      <w:r>
        <w:rPr>
          <w:b/>
          <w:bCs/>
        </w:rPr>
        <w:t>January 3</w:t>
      </w:r>
      <w:r w:rsidRPr="00FC5632">
        <w:rPr>
          <w:b/>
          <w:bCs/>
        </w:rPr>
        <w:t>, 202</w:t>
      </w:r>
      <w:r>
        <w:rPr>
          <w:b/>
          <w:bCs/>
        </w:rPr>
        <w:t>2</w:t>
      </w:r>
      <w:r w:rsidRPr="00FC5632">
        <w:rPr>
          <w:b/>
          <w:bCs/>
        </w:rPr>
        <w:t xml:space="preserve"> | 5 PM – 6:30 PM | Virtual on Zoom</w:t>
      </w:r>
    </w:p>
    <w:p w14:paraId="7B5B1BD4" w14:textId="36739897" w:rsidR="00FC5632" w:rsidRPr="00FC5632" w:rsidRDefault="00FC5632" w:rsidP="006D4BFD">
      <w:pPr>
        <w:spacing w:line="240" w:lineRule="auto"/>
        <w:jc w:val="center"/>
        <w:rPr>
          <w:b/>
          <w:bCs/>
        </w:rPr>
      </w:pPr>
      <w:r w:rsidRPr="00FC5632">
        <w:rPr>
          <w:b/>
          <w:bCs/>
        </w:rPr>
        <w:t xml:space="preserve">ECRI Office Contact: </w:t>
      </w:r>
      <w:hyperlink r:id="rId6" w:history="1">
        <w:r w:rsidR="006B4B76" w:rsidRPr="002529F7">
          <w:rPr>
            <w:rStyle w:val="Hyperlink"/>
            <w:b/>
            <w:bCs/>
          </w:rPr>
          <w:t>environmentcouncil@earthlink.net</w:t>
        </w:r>
      </w:hyperlink>
      <w:r w:rsidR="006B4B76">
        <w:rPr>
          <w:b/>
          <w:bCs/>
        </w:rPr>
        <w:br/>
      </w:r>
      <w:r w:rsidR="006B4B76" w:rsidRPr="006B4B76">
        <w:rPr>
          <w:i/>
          <w:iCs/>
        </w:rPr>
        <w:t>Next ECRI Board Meeting: February 7, 2022, 5:00 pm</w:t>
      </w:r>
    </w:p>
    <w:p w14:paraId="7147A0F4" w14:textId="77777777" w:rsidR="00FC5632" w:rsidRDefault="00FC5632" w:rsidP="00FC5632">
      <w:pPr>
        <w:spacing w:line="240" w:lineRule="auto"/>
      </w:pPr>
    </w:p>
    <w:p w14:paraId="63F6A41A" w14:textId="77777777" w:rsidR="00FC5632" w:rsidRPr="00FC5632" w:rsidRDefault="00FC5632" w:rsidP="00FC5632">
      <w:pPr>
        <w:spacing w:line="240" w:lineRule="auto"/>
        <w:rPr>
          <w:b/>
          <w:bCs/>
          <w:u w:val="single"/>
        </w:rPr>
      </w:pPr>
      <w:r w:rsidRPr="00FC5632">
        <w:rPr>
          <w:b/>
          <w:bCs/>
          <w:u w:val="single"/>
        </w:rPr>
        <w:t>Attendees</w:t>
      </w:r>
    </w:p>
    <w:p w14:paraId="68AA1F59" w14:textId="74681711" w:rsidR="00FC5632" w:rsidRDefault="00CE03C8" w:rsidP="00AC2290">
      <w:pPr>
        <w:spacing w:line="240" w:lineRule="auto"/>
      </w:pPr>
      <w:r w:rsidRPr="00CE03C8">
        <w:t>Katherine Gibson, James Rhodes, Kate Sayles, Mal Skowron, Nicole DiPaolo, Noreen Ingl</w:t>
      </w:r>
      <w:r w:rsidR="00706C81">
        <w:t>e</w:t>
      </w:r>
      <w:r w:rsidRPr="00CE03C8">
        <w:t>si, Bina Gehres, Susan Korte, Greg Gerritt, Johnathan Berard, Eugenia Marks, Ken Filarski, Priscilla De La Cruz, Caroly Shumway, Peter Trafton, Jim Kingston, Barbara Watts, Paige Therien, Meg Curran, Hank Webster, Dana Goodman, Emily Koo, Everett Pope, Kai Salem, Barry Schiller</w:t>
      </w:r>
      <w:r w:rsidR="00FC5632">
        <w:br/>
      </w:r>
    </w:p>
    <w:p w14:paraId="3CD5624F" w14:textId="6DEE43C0" w:rsidR="00AC2290" w:rsidRPr="00FC5632" w:rsidRDefault="00FC5632" w:rsidP="00AC2290">
      <w:pPr>
        <w:spacing w:line="240" w:lineRule="auto"/>
        <w:rPr>
          <w:b/>
          <w:bCs/>
          <w:u w:val="single"/>
        </w:rPr>
      </w:pPr>
      <w:r w:rsidRPr="00FC5632">
        <w:rPr>
          <w:b/>
          <w:bCs/>
          <w:u w:val="single"/>
        </w:rPr>
        <w:t>Agenda</w:t>
      </w:r>
    </w:p>
    <w:p w14:paraId="4184ECA5" w14:textId="77777777" w:rsidR="00FC5632" w:rsidRDefault="00AC2290" w:rsidP="00AC2290">
      <w:pPr>
        <w:pStyle w:val="ListParagraph"/>
        <w:numPr>
          <w:ilvl w:val="0"/>
          <w:numId w:val="1"/>
        </w:numPr>
        <w:spacing w:line="240" w:lineRule="auto"/>
      </w:pPr>
      <w:r>
        <w:t>Welcome and Introductions 5:00 – 5:20 PM</w:t>
      </w:r>
    </w:p>
    <w:p w14:paraId="6D6C954C" w14:textId="77777777" w:rsidR="00E478FB" w:rsidRDefault="00E478FB" w:rsidP="00AC2290">
      <w:pPr>
        <w:pStyle w:val="ListParagraph"/>
        <w:numPr>
          <w:ilvl w:val="1"/>
          <w:numId w:val="1"/>
        </w:numPr>
        <w:spacing w:line="240" w:lineRule="auto"/>
      </w:pPr>
      <w:r>
        <w:t>Land Acknowledgement</w:t>
      </w:r>
    </w:p>
    <w:p w14:paraId="0A988604" w14:textId="5D71AFA8" w:rsidR="00FC5632" w:rsidRDefault="00AC2290" w:rsidP="00AC2290">
      <w:pPr>
        <w:pStyle w:val="ListParagraph"/>
        <w:numPr>
          <w:ilvl w:val="1"/>
          <w:numId w:val="1"/>
        </w:numPr>
        <w:spacing w:line="240" w:lineRule="auto"/>
      </w:pPr>
      <w:r>
        <w:t>Approval of December meeting minutes</w:t>
      </w:r>
    </w:p>
    <w:p w14:paraId="6BEDE8CA" w14:textId="257150DD" w:rsidR="00AC2290" w:rsidRDefault="00AC2290" w:rsidP="00AC2290">
      <w:pPr>
        <w:pStyle w:val="ListParagraph"/>
        <w:numPr>
          <w:ilvl w:val="1"/>
          <w:numId w:val="1"/>
        </w:numPr>
        <w:spacing w:line="240" w:lineRule="auto"/>
      </w:pPr>
      <w:r>
        <w:t>Office Report</w:t>
      </w:r>
    </w:p>
    <w:p w14:paraId="3F208575" w14:textId="77777777" w:rsidR="00FC5632" w:rsidRDefault="00AC2290" w:rsidP="00FC5632">
      <w:pPr>
        <w:pStyle w:val="ListParagraph"/>
        <w:numPr>
          <w:ilvl w:val="0"/>
          <w:numId w:val="1"/>
        </w:numPr>
        <w:spacing w:line="240" w:lineRule="auto"/>
      </w:pPr>
      <w:r>
        <w:t>Policy Committee and Climate Crisis Campaign: 5:20 - 5:40 PM</w:t>
      </w:r>
    </w:p>
    <w:p w14:paraId="47523B72" w14:textId="77777777" w:rsidR="00FC5632" w:rsidRDefault="00AC2290" w:rsidP="005C165F">
      <w:pPr>
        <w:pStyle w:val="ListParagraph"/>
        <w:numPr>
          <w:ilvl w:val="1"/>
          <w:numId w:val="1"/>
        </w:numPr>
        <w:spacing w:line="240" w:lineRule="auto"/>
      </w:pPr>
      <w:r>
        <w:t>Vote to approve PolComm legislation process change</w:t>
      </w:r>
    </w:p>
    <w:p w14:paraId="237DE3F6" w14:textId="5B8E25FB" w:rsidR="00FC5632" w:rsidRDefault="00AC2290" w:rsidP="0009286D">
      <w:pPr>
        <w:pStyle w:val="ListParagraph"/>
        <w:numPr>
          <w:ilvl w:val="0"/>
          <w:numId w:val="1"/>
        </w:numPr>
        <w:spacing w:line="240" w:lineRule="auto"/>
      </w:pPr>
      <w:r>
        <w:t>President’s Report and Strategic Planning update 5:40 – 6:00 PM</w:t>
      </w:r>
    </w:p>
    <w:p w14:paraId="596A68FB" w14:textId="73F32530" w:rsidR="00FC5632" w:rsidRDefault="00AC2290" w:rsidP="00CC5B3E">
      <w:pPr>
        <w:pStyle w:val="ListParagraph"/>
        <w:numPr>
          <w:ilvl w:val="0"/>
          <w:numId w:val="1"/>
        </w:numPr>
        <w:spacing w:line="240" w:lineRule="auto"/>
      </w:pPr>
      <w:r>
        <w:t>Announcements</w:t>
      </w:r>
    </w:p>
    <w:p w14:paraId="48E6D107" w14:textId="304FF7C4" w:rsidR="00AC2290" w:rsidRDefault="00AC2290" w:rsidP="00FC5632">
      <w:pPr>
        <w:spacing w:line="240" w:lineRule="auto"/>
        <w:ind w:left="360"/>
      </w:pPr>
      <w:r>
        <w:t>Adjourn before 6:30 PM</w:t>
      </w:r>
    </w:p>
    <w:p w14:paraId="06E0F8C4" w14:textId="7FB43384" w:rsidR="00FC5632" w:rsidRDefault="00FC5632" w:rsidP="00FC5632">
      <w:pPr>
        <w:spacing w:line="240" w:lineRule="auto"/>
        <w:ind w:left="360"/>
      </w:pPr>
    </w:p>
    <w:p w14:paraId="3F29579F" w14:textId="328A16CB" w:rsidR="00FC5632" w:rsidRPr="00FC5632" w:rsidRDefault="00FC5632" w:rsidP="00FC5632">
      <w:pPr>
        <w:spacing w:line="240" w:lineRule="auto"/>
        <w:rPr>
          <w:b/>
          <w:bCs/>
          <w:u w:val="single"/>
        </w:rPr>
      </w:pPr>
      <w:r w:rsidRPr="00FC5632">
        <w:rPr>
          <w:b/>
          <w:bCs/>
          <w:u w:val="single"/>
        </w:rPr>
        <w:t>Minutes</w:t>
      </w:r>
    </w:p>
    <w:p w14:paraId="20433E71" w14:textId="77777777" w:rsidR="00FC5632" w:rsidRDefault="00FC5632" w:rsidP="00FC5632">
      <w:pPr>
        <w:pStyle w:val="ListParagraph"/>
        <w:numPr>
          <w:ilvl w:val="0"/>
          <w:numId w:val="3"/>
        </w:numPr>
        <w:spacing w:line="240" w:lineRule="auto"/>
      </w:pPr>
      <w:r>
        <w:t>Welcome and Introductions 5:00 – 5:20 PM</w:t>
      </w:r>
    </w:p>
    <w:p w14:paraId="6E044B43" w14:textId="79A87992" w:rsidR="00610A79" w:rsidRDefault="00610A79" w:rsidP="00FC5632">
      <w:pPr>
        <w:pStyle w:val="ListParagraph"/>
        <w:numPr>
          <w:ilvl w:val="1"/>
          <w:numId w:val="3"/>
        </w:numPr>
        <w:spacing w:line="240" w:lineRule="auto"/>
      </w:pPr>
      <w:r>
        <w:t>Land Acknowledgement</w:t>
      </w:r>
    </w:p>
    <w:p w14:paraId="4F4CC4B5" w14:textId="6BB75F9A" w:rsidR="00E478FB" w:rsidRDefault="00E478FB" w:rsidP="00E478FB">
      <w:pPr>
        <w:pStyle w:val="ListParagraph"/>
        <w:numPr>
          <w:ilvl w:val="2"/>
          <w:numId w:val="3"/>
        </w:numPr>
        <w:spacing w:line="240" w:lineRule="auto"/>
      </w:pPr>
      <w:r>
        <w:t>Members are welcome to volunteer to give land acknowledgements at ECRI board meetings</w:t>
      </w:r>
      <w:r w:rsidR="00054C31">
        <w:t xml:space="preserve"> in the future.</w:t>
      </w:r>
    </w:p>
    <w:p w14:paraId="74DB841D" w14:textId="7EFE10E5" w:rsidR="00947803" w:rsidRDefault="00947803" w:rsidP="00E478FB">
      <w:pPr>
        <w:pStyle w:val="ListParagraph"/>
        <w:numPr>
          <w:ilvl w:val="2"/>
          <w:numId w:val="3"/>
        </w:numPr>
        <w:spacing w:line="240" w:lineRule="auto"/>
      </w:pPr>
      <w:r>
        <w:t>Recommendation: “We Are Still Here”</w:t>
      </w:r>
      <w:r w:rsidR="00E00F4A">
        <w:t xml:space="preserve"> film on Narragansett Language</w:t>
      </w:r>
    </w:p>
    <w:p w14:paraId="4EBF400E" w14:textId="35C846B2" w:rsidR="00FC5632" w:rsidRDefault="00610A79" w:rsidP="00FC5632">
      <w:pPr>
        <w:pStyle w:val="ListParagraph"/>
        <w:numPr>
          <w:ilvl w:val="1"/>
          <w:numId w:val="3"/>
        </w:numPr>
        <w:spacing w:line="240" w:lineRule="auto"/>
      </w:pPr>
      <w:r>
        <w:t>A</w:t>
      </w:r>
      <w:r w:rsidR="00FC5632">
        <w:t>pproval of December meeting minutes</w:t>
      </w:r>
    </w:p>
    <w:p w14:paraId="23E68699" w14:textId="77D90214" w:rsidR="00A31738" w:rsidRPr="00944704" w:rsidRDefault="000D24BB" w:rsidP="00A31738">
      <w:pPr>
        <w:pStyle w:val="ListParagraph"/>
        <w:numPr>
          <w:ilvl w:val="2"/>
          <w:numId w:val="3"/>
        </w:numPr>
        <w:spacing w:line="240" w:lineRule="auto"/>
        <w:rPr>
          <w:b/>
          <w:bCs/>
        </w:rPr>
      </w:pPr>
      <w:r w:rsidRPr="00944704">
        <w:rPr>
          <w:b/>
          <w:bCs/>
        </w:rPr>
        <w:t>Eugenia Marks makes a motion to approve</w:t>
      </w:r>
      <w:r w:rsidR="003F34AD" w:rsidRPr="00944704">
        <w:rPr>
          <w:b/>
          <w:bCs/>
        </w:rPr>
        <w:t xml:space="preserve">. Peter </w:t>
      </w:r>
      <w:r w:rsidR="00944704" w:rsidRPr="00944704">
        <w:rPr>
          <w:b/>
          <w:bCs/>
        </w:rPr>
        <w:t>T</w:t>
      </w:r>
      <w:r w:rsidR="003F34AD" w:rsidRPr="00944704">
        <w:rPr>
          <w:b/>
          <w:bCs/>
        </w:rPr>
        <w:t>rafton Seconds. All vote in favor with no</w:t>
      </w:r>
      <w:r w:rsidR="00944704" w:rsidRPr="00944704">
        <w:rPr>
          <w:b/>
          <w:bCs/>
        </w:rPr>
        <w:t xml:space="preserve"> abstention or opposition.</w:t>
      </w:r>
      <w:r w:rsidR="00944704">
        <w:rPr>
          <w:b/>
          <w:bCs/>
        </w:rPr>
        <w:t xml:space="preserve"> December meeting minutes approved.</w:t>
      </w:r>
    </w:p>
    <w:p w14:paraId="1A092C1C" w14:textId="239F23B4" w:rsidR="00FC5632" w:rsidRDefault="00FC5632" w:rsidP="00FC5632">
      <w:pPr>
        <w:pStyle w:val="ListParagraph"/>
        <w:numPr>
          <w:ilvl w:val="1"/>
          <w:numId w:val="3"/>
        </w:numPr>
        <w:spacing w:line="240" w:lineRule="auto"/>
      </w:pPr>
      <w:r>
        <w:t>Office Report</w:t>
      </w:r>
    </w:p>
    <w:p w14:paraId="3F3C554B" w14:textId="77777777" w:rsidR="0050491E" w:rsidRDefault="00B9525F" w:rsidP="008A7979">
      <w:pPr>
        <w:pStyle w:val="ListParagraph"/>
        <w:numPr>
          <w:ilvl w:val="2"/>
          <w:numId w:val="3"/>
        </w:numPr>
        <w:spacing w:line="240" w:lineRule="auto"/>
      </w:pPr>
      <w:r>
        <w:t>Finances</w:t>
      </w:r>
    </w:p>
    <w:p w14:paraId="07F79B2D" w14:textId="2FB24FD6" w:rsidR="00E73025" w:rsidRDefault="00B9525F" w:rsidP="00E73025">
      <w:pPr>
        <w:pStyle w:val="ListParagraph"/>
        <w:numPr>
          <w:ilvl w:val="3"/>
          <w:numId w:val="3"/>
        </w:numPr>
        <w:spacing w:line="240" w:lineRule="auto"/>
      </w:pPr>
      <w:r>
        <w:lastRenderedPageBreak/>
        <w:t>Ed fund operations has $45,765.45</w:t>
      </w:r>
      <w:r w:rsidR="008A7979">
        <w:t xml:space="preserve">; </w:t>
      </w:r>
      <w:r>
        <w:t xml:space="preserve">Strategic plan has $4,179 </w:t>
      </w:r>
      <w:r w:rsidR="008A7979">
        <w:t xml:space="preserve">; </w:t>
      </w:r>
      <w:r>
        <w:t xml:space="preserve">Operations has $41,586 </w:t>
      </w:r>
      <w:r w:rsidR="008A7979">
        <w:t xml:space="preserve">- </w:t>
      </w:r>
      <w:r>
        <w:t>This is a surplus of $1900, and it's the first year of surplus in last 5.  For comparison, these are balances for</w:t>
      </w:r>
      <w:r w:rsidR="008A7979">
        <w:t xml:space="preserve"> </w:t>
      </w:r>
      <w:r>
        <w:t>12/31/20</w:t>
      </w:r>
      <w:r w:rsidR="008A7979">
        <w:t>:</w:t>
      </w:r>
      <w:r>
        <w:t xml:space="preserve"> $39,680.82 </w:t>
      </w:r>
      <w:r w:rsidR="008A7979">
        <w:t xml:space="preserve">and </w:t>
      </w:r>
      <w:r>
        <w:t>12/31/19</w:t>
      </w:r>
      <w:r w:rsidR="008A7979">
        <w:t>:</w:t>
      </w:r>
      <w:r>
        <w:t xml:space="preserve"> $4,1607</w:t>
      </w:r>
    </w:p>
    <w:p w14:paraId="7E707117" w14:textId="0A2CAF4B" w:rsidR="00E73025" w:rsidRDefault="00B9525F" w:rsidP="00E73025">
      <w:pPr>
        <w:pStyle w:val="ListParagraph"/>
        <w:numPr>
          <w:ilvl w:val="3"/>
          <w:numId w:val="3"/>
        </w:numPr>
        <w:spacing w:line="240" w:lineRule="auto"/>
      </w:pPr>
      <w:r>
        <w:t>ECRI</w:t>
      </w:r>
      <w:r w:rsidR="006A0FA8">
        <w:t xml:space="preserve"> </w:t>
      </w:r>
      <w:r>
        <w:t>Balance</w:t>
      </w:r>
      <w:r w:rsidR="001A015F">
        <w:t xml:space="preserve"> as of</w:t>
      </w:r>
      <w:r w:rsidR="00E73025">
        <w:t xml:space="preserve"> </w:t>
      </w:r>
      <w:r>
        <w:t>12/31/21</w:t>
      </w:r>
      <w:r w:rsidR="00EA5403">
        <w:t xml:space="preserve">: </w:t>
      </w:r>
      <w:r>
        <w:t>$40,067.69</w:t>
      </w:r>
      <w:r w:rsidR="00E73025">
        <w:t xml:space="preserve">; </w:t>
      </w:r>
      <w:r>
        <w:t>12/31/20</w:t>
      </w:r>
      <w:r w:rsidR="001A015F">
        <w:t>:</w:t>
      </w:r>
      <w:r>
        <w:t xml:space="preserve">  $35526 </w:t>
      </w:r>
      <w:r w:rsidR="006A0FA8">
        <w:t>(</w:t>
      </w:r>
      <w:r>
        <w:t>Surplus of $4500  compared to last year</w:t>
      </w:r>
      <w:r w:rsidR="006A0FA8">
        <w:t>)</w:t>
      </w:r>
      <w:r w:rsidR="00E73025">
        <w:t xml:space="preserve">; </w:t>
      </w:r>
      <w:r>
        <w:t>12/31/19</w:t>
      </w:r>
      <w:r w:rsidR="001A015F">
        <w:t>:</w:t>
      </w:r>
      <w:r>
        <w:t xml:space="preserve"> $32838</w:t>
      </w:r>
    </w:p>
    <w:p w14:paraId="09DA7822" w14:textId="77777777" w:rsidR="00E73025" w:rsidRDefault="00B9525F" w:rsidP="00E73025">
      <w:pPr>
        <w:pStyle w:val="ListParagraph"/>
        <w:numPr>
          <w:ilvl w:val="2"/>
          <w:numId w:val="3"/>
        </w:numPr>
        <w:spacing w:line="240" w:lineRule="auto"/>
      </w:pPr>
      <w:r>
        <w:t>Nature Video Festival</w:t>
      </w:r>
    </w:p>
    <w:p w14:paraId="434D2B49" w14:textId="0E1906FC" w:rsidR="006A0FA8" w:rsidRDefault="00B9525F" w:rsidP="006A0FA8">
      <w:pPr>
        <w:pStyle w:val="ListParagraph"/>
        <w:numPr>
          <w:ilvl w:val="3"/>
          <w:numId w:val="3"/>
        </w:numPr>
        <w:spacing w:line="240" w:lineRule="auto"/>
      </w:pPr>
      <w:r>
        <w:t xml:space="preserve">Registrations for Nature Video Festival will start soon. Free event, Donations welcome.  We have 17 videos covering all kinds of creatures and types of videos. Festival will be Sunday afternoon February 13.  </w:t>
      </w:r>
    </w:p>
    <w:p w14:paraId="3DEA52EC" w14:textId="1FC54FBA" w:rsidR="003F34AD" w:rsidRDefault="00B9525F" w:rsidP="006A0FA8">
      <w:pPr>
        <w:pStyle w:val="ListParagraph"/>
        <w:numPr>
          <w:ilvl w:val="2"/>
          <w:numId w:val="3"/>
        </w:numPr>
        <w:spacing w:line="240" w:lineRule="auto"/>
      </w:pPr>
      <w:r>
        <w:t>Greg drafted a letter to DPUC on the sale of N</w:t>
      </w:r>
      <w:r w:rsidR="001A015F">
        <w:t xml:space="preserve">ational </w:t>
      </w:r>
      <w:r>
        <w:t>Grid</w:t>
      </w:r>
      <w:r w:rsidR="00A22649">
        <w:t xml:space="preserve"> to PPL</w:t>
      </w:r>
      <w:r>
        <w:t>.</w:t>
      </w:r>
      <w:r w:rsidR="006A0FA8">
        <w:t xml:space="preserve"> </w:t>
      </w:r>
      <w:r>
        <w:t>It has been further revised.  E</w:t>
      </w:r>
      <w:r w:rsidR="001A015F">
        <w:t xml:space="preserve">CRI Executive </w:t>
      </w:r>
      <w:r>
        <w:t>Comm</w:t>
      </w:r>
      <w:r w:rsidR="001A015F">
        <w:t>ittee (ExComm)</w:t>
      </w:r>
      <w:r>
        <w:t xml:space="preserve"> will have the final word </w:t>
      </w:r>
      <w:r w:rsidR="001A015F">
        <w:t>what is submitted</w:t>
      </w:r>
      <w:r>
        <w:t>.</w:t>
      </w:r>
    </w:p>
    <w:p w14:paraId="6CEDEB89" w14:textId="02597BAD" w:rsidR="00FC5632" w:rsidRDefault="00FC5632" w:rsidP="00B9525F">
      <w:pPr>
        <w:pStyle w:val="ListParagraph"/>
        <w:numPr>
          <w:ilvl w:val="0"/>
          <w:numId w:val="3"/>
        </w:numPr>
        <w:spacing w:line="240" w:lineRule="auto"/>
      </w:pPr>
      <w:r>
        <w:t>Policy Committee and Climate Crisis Campaign: 5:20 - 5:40 PM</w:t>
      </w:r>
    </w:p>
    <w:p w14:paraId="7E71DDE7" w14:textId="73FB7EE2" w:rsidR="00FC5632" w:rsidRDefault="00FC5632" w:rsidP="00FC5632">
      <w:pPr>
        <w:pStyle w:val="ListParagraph"/>
        <w:numPr>
          <w:ilvl w:val="1"/>
          <w:numId w:val="3"/>
        </w:numPr>
        <w:spacing w:line="240" w:lineRule="auto"/>
      </w:pPr>
      <w:r>
        <w:t xml:space="preserve">Vote to approve </w:t>
      </w:r>
      <w:r w:rsidR="001A015F">
        <w:t xml:space="preserve">ECRI </w:t>
      </w:r>
      <w:r>
        <w:t>Pol</w:t>
      </w:r>
      <w:r w:rsidR="001A015F">
        <w:t xml:space="preserve">itical </w:t>
      </w:r>
      <w:r>
        <w:t>Comm</w:t>
      </w:r>
      <w:r w:rsidR="001A015F">
        <w:t>ittee (PolComm)</w:t>
      </w:r>
      <w:r>
        <w:t xml:space="preserve"> legislation process change</w:t>
      </w:r>
    </w:p>
    <w:p w14:paraId="123F9E63" w14:textId="001F3D92" w:rsidR="005E3355" w:rsidRDefault="005E3355" w:rsidP="005E3355">
      <w:pPr>
        <w:pStyle w:val="ListParagraph"/>
        <w:numPr>
          <w:ilvl w:val="2"/>
          <w:numId w:val="3"/>
        </w:numPr>
        <w:spacing w:line="240" w:lineRule="auto"/>
      </w:pPr>
      <w:r>
        <w:t xml:space="preserve">Review of current process and </w:t>
      </w:r>
      <w:r w:rsidR="00FC4DD6">
        <w:t xml:space="preserve">reasons for proposed change (i.e. </w:t>
      </w:r>
      <w:r w:rsidR="00FF2915">
        <w:t>ECRI’s current process doesn’t always allow us to take a formal stance on a bill in time for said bill(s) hearings)</w:t>
      </w:r>
      <w:r w:rsidR="00237033">
        <w:t>. Looking to employ a more a democratic process that allows for idea sharing, discussion, etc.</w:t>
      </w:r>
    </w:p>
    <w:p w14:paraId="15287E97" w14:textId="0B1441DE" w:rsidR="00CA5EFE" w:rsidRPr="00CA5EFE" w:rsidRDefault="002F4A41" w:rsidP="00CA5EFE">
      <w:pPr>
        <w:pStyle w:val="ListParagraph"/>
        <w:numPr>
          <w:ilvl w:val="2"/>
          <w:numId w:val="3"/>
        </w:numPr>
        <w:rPr>
          <w:b/>
          <w:bCs/>
        </w:rPr>
      </w:pPr>
      <w:r w:rsidRPr="002F4A41">
        <w:t>Motion to allow ECRI’s President and/or VP of Policy to bypass a full board vote in order to take a public position on legislation that ECRI has taken a position on in the past. This bypass should be limited to cases when a hearing or other opportunity for public comment comes up with not enough time to go through the usual PolComm process. ECRI’s position should be the same as in prior year(s), and the legislation should not be substantially changed from prior year(s).</w:t>
      </w:r>
      <w:r>
        <w:t xml:space="preserve"> </w:t>
      </w:r>
      <w:r w:rsidR="00944704" w:rsidRPr="00CA5EFE">
        <w:rPr>
          <w:b/>
          <w:bCs/>
        </w:rPr>
        <w:t xml:space="preserve">First motion made by </w:t>
      </w:r>
      <w:r w:rsidR="00D61D56" w:rsidRPr="00CA5EFE">
        <w:rPr>
          <w:b/>
          <w:bCs/>
        </w:rPr>
        <w:t>Hank Webster</w:t>
      </w:r>
      <w:r w:rsidR="00CA5EFE" w:rsidRPr="00CA5EFE">
        <w:rPr>
          <w:b/>
          <w:bCs/>
        </w:rPr>
        <w:t xml:space="preserve"> and seconded by Jo</w:t>
      </w:r>
      <w:r w:rsidR="000E6824">
        <w:rPr>
          <w:b/>
          <w:bCs/>
        </w:rPr>
        <w:t>h</w:t>
      </w:r>
      <w:r w:rsidR="00CA5EFE" w:rsidRPr="00CA5EFE">
        <w:rPr>
          <w:b/>
          <w:bCs/>
        </w:rPr>
        <w:t>nathan Berard</w:t>
      </w:r>
      <w:r w:rsidR="00CA5EFE">
        <w:rPr>
          <w:b/>
          <w:bCs/>
        </w:rPr>
        <w:t>.</w:t>
      </w:r>
      <w:r w:rsidR="00CA5EFE" w:rsidRPr="00CA5EFE">
        <w:rPr>
          <w:b/>
          <w:bCs/>
        </w:rPr>
        <w:t xml:space="preserve"> All vote in favor with no abstention or opposition. </w:t>
      </w:r>
      <w:r w:rsidR="000E6824">
        <w:rPr>
          <w:b/>
          <w:bCs/>
        </w:rPr>
        <w:t>Measure</w:t>
      </w:r>
      <w:r w:rsidR="00CA5EFE" w:rsidRPr="00CA5EFE">
        <w:rPr>
          <w:b/>
          <w:bCs/>
        </w:rPr>
        <w:t xml:space="preserve"> approved.</w:t>
      </w:r>
    </w:p>
    <w:p w14:paraId="6A7E0DCB" w14:textId="1166FCB1" w:rsidR="003F34AD" w:rsidRDefault="000E6824" w:rsidP="000E6824">
      <w:pPr>
        <w:pStyle w:val="ListParagraph"/>
        <w:numPr>
          <w:ilvl w:val="1"/>
          <w:numId w:val="3"/>
        </w:numPr>
        <w:spacing w:line="240" w:lineRule="auto"/>
      </w:pPr>
      <w:r>
        <w:t>General Updates</w:t>
      </w:r>
    </w:p>
    <w:p w14:paraId="36F8CCF8" w14:textId="187BB5D5" w:rsidR="000E6824" w:rsidRDefault="000E6824" w:rsidP="000E6824">
      <w:pPr>
        <w:pStyle w:val="ListParagraph"/>
        <w:numPr>
          <w:ilvl w:val="2"/>
          <w:numId w:val="3"/>
        </w:numPr>
        <w:spacing w:line="240" w:lineRule="auto"/>
      </w:pPr>
      <w:r>
        <w:t>Legislative session</w:t>
      </w:r>
      <w:r w:rsidR="00E21989">
        <w:t xml:space="preserve"> </w:t>
      </w:r>
      <w:r w:rsidR="00064EF3">
        <w:t>is in person – starts 1/4/22</w:t>
      </w:r>
    </w:p>
    <w:p w14:paraId="74EB07CF" w14:textId="4A3ECF94" w:rsidR="000E6824" w:rsidRDefault="00054052" w:rsidP="000E6824">
      <w:pPr>
        <w:pStyle w:val="ListParagraph"/>
        <w:numPr>
          <w:ilvl w:val="2"/>
          <w:numId w:val="3"/>
        </w:numPr>
        <w:spacing w:line="240" w:lineRule="auto"/>
      </w:pPr>
      <w:r>
        <w:t>No committee hearing</w:t>
      </w:r>
      <w:r w:rsidR="005E5F2B">
        <w:t>s</w:t>
      </w:r>
      <w:r>
        <w:t xml:space="preserve"> in house will be scheduled </w:t>
      </w:r>
      <w:r w:rsidR="005E5F2B">
        <w:t xml:space="preserve">in January </w:t>
      </w:r>
      <w:r>
        <w:t>– possible in the senate</w:t>
      </w:r>
    </w:p>
    <w:p w14:paraId="66AE2E2A" w14:textId="0E5B4AC4" w:rsidR="00B839BA" w:rsidRDefault="00B839BA" w:rsidP="00B839BA">
      <w:pPr>
        <w:pStyle w:val="ListParagraph"/>
        <w:numPr>
          <w:ilvl w:val="3"/>
          <w:numId w:val="3"/>
        </w:numPr>
        <w:spacing w:line="240" w:lineRule="auto"/>
      </w:pPr>
      <w:r>
        <w:t>Possible that bills from previous years may be introduced in January</w:t>
      </w:r>
    </w:p>
    <w:p w14:paraId="4B9D18A6" w14:textId="593C0914" w:rsidR="002E176A" w:rsidRDefault="002E176A" w:rsidP="000E6824">
      <w:pPr>
        <w:pStyle w:val="ListParagraph"/>
        <w:numPr>
          <w:ilvl w:val="2"/>
          <w:numId w:val="3"/>
        </w:numPr>
        <w:spacing w:line="240" w:lineRule="auto"/>
      </w:pPr>
      <w:r>
        <w:t xml:space="preserve">Friday, January 7, 2022 at 12 pm is deadline </w:t>
      </w:r>
      <w:r w:rsidR="00EF5994">
        <w:t>to get</w:t>
      </w:r>
      <w:r>
        <w:t xml:space="preserve"> legislation</w:t>
      </w:r>
      <w:r w:rsidR="00EF5994">
        <w:t xml:space="preserve"> introduced THIS WEEK into ECRI PolComm Tri</w:t>
      </w:r>
      <w:r w:rsidR="009E71BE">
        <w:t>c</w:t>
      </w:r>
      <w:r w:rsidR="00EF5994">
        <w:t xml:space="preserve">ider </w:t>
      </w:r>
      <w:r w:rsidR="0036291F">
        <w:t>portal for vote on January 10</w:t>
      </w:r>
      <w:r w:rsidR="0036291F" w:rsidRPr="0036291F">
        <w:rPr>
          <w:vertAlign w:val="superscript"/>
        </w:rPr>
        <w:t>th</w:t>
      </w:r>
      <w:r w:rsidR="0036291F">
        <w:t xml:space="preserve"> meeting. Instructions to come.</w:t>
      </w:r>
    </w:p>
    <w:p w14:paraId="0790759B" w14:textId="0B90CC4A" w:rsidR="002E176A" w:rsidRDefault="0036291F" w:rsidP="000E6824">
      <w:pPr>
        <w:pStyle w:val="ListParagraph"/>
        <w:numPr>
          <w:ilvl w:val="2"/>
          <w:numId w:val="3"/>
        </w:numPr>
        <w:spacing w:line="240" w:lineRule="auto"/>
      </w:pPr>
      <w:r>
        <w:t xml:space="preserve">Next PolComm meeting is </w:t>
      </w:r>
      <w:r w:rsidR="002E176A">
        <w:t>Monday</w:t>
      </w:r>
      <w:r>
        <w:t>, January 10, 202</w:t>
      </w:r>
      <w:r w:rsidR="003B47E4">
        <w:t xml:space="preserve">2 at </w:t>
      </w:r>
      <w:r w:rsidR="002E176A">
        <w:t>4:30</w:t>
      </w:r>
      <w:r w:rsidR="00B839BA">
        <w:t xml:space="preserve"> pm</w:t>
      </w:r>
      <w:r w:rsidR="003B47E4">
        <w:t>. Agenda:</w:t>
      </w:r>
    </w:p>
    <w:p w14:paraId="75E87FD2" w14:textId="5297A749" w:rsidR="002E176A" w:rsidRDefault="00C07E76" w:rsidP="002E176A">
      <w:pPr>
        <w:pStyle w:val="ListParagraph"/>
        <w:numPr>
          <w:ilvl w:val="3"/>
          <w:numId w:val="3"/>
        </w:numPr>
        <w:spacing w:line="240" w:lineRule="auto"/>
      </w:pPr>
      <w:r>
        <w:t>B</w:t>
      </w:r>
      <w:r w:rsidR="002E176A">
        <w:t>ills introduced</w:t>
      </w:r>
      <w:r w:rsidR="009A3A86">
        <w:t xml:space="preserve"> so far</w:t>
      </w:r>
    </w:p>
    <w:p w14:paraId="4CB23DE0" w14:textId="1EDE0731" w:rsidR="002E176A" w:rsidRDefault="002E176A" w:rsidP="002E176A">
      <w:pPr>
        <w:pStyle w:val="ListParagraph"/>
        <w:numPr>
          <w:ilvl w:val="3"/>
          <w:numId w:val="3"/>
        </w:numPr>
        <w:spacing w:line="240" w:lineRule="auto"/>
      </w:pPr>
      <w:r>
        <w:t>Coffee Hour</w:t>
      </w:r>
      <w:r w:rsidR="00F87B97">
        <w:t xml:space="preserve"> (still working with Senate President and Speakers offices for dates that work for them)</w:t>
      </w:r>
    </w:p>
    <w:p w14:paraId="051301C4" w14:textId="73715957" w:rsidR="002E176A" w:rsidRDefault="002E176A" w:rsidP="002E176A">
      <w:pPr>
        <w:pStyle w:val="ListParagraph"/>
        <w:numPr>
          <w:ilvl w:val="3"/>
          <w:numId w:val="3"/>
        </w:numPr>
        <w:spacing w:line="240" w:lineRule="auto"/>
      </w:pPr>
      <w:r>
        <w:t>Reviewing ECRI Interim Report</w:t>
      </w:r>
    </w:p>
    <w:p w14:paraId="5E7D5F8E" w14:textId="1EF98EB0" w:rsidR="0036291F" w:rsidRDefault="0036291F" w:rsidP="0036291F">
      <w:pPr>
        <w:pStyle w:val="ListParagraph"/>
        <w:numPr>
          <w:ilvl w:val="2"/>
          <w:numId w:val="3"/>
        </w:numPr>
        <w:spacing w:line="240" w:lineRule="auto"/>
      </w:pPr>
      <w:r>
        <w:t xml:space="preserve">ECRI will be </w:t>
      </w:r>
      <w:r w:rsidR="009A3A86">
        <w:t xml:space="preserve">submitting public comment on National Grid/PPL </w:t>
      </w:r>
      <w:r w:rsidR="000A48A3">
        <w:t>sale</w:t>
      </w:r>
    </w:p>
    <w:p w14:paraId="66E3B061" w14:textId="0F079BD2" w:rsidR="00C07E76" w:rsidRDefault="00117408" w:rsidP="0036291F">
      <w:pPr>
        <w:pStyle w:val="ListParagraph"/>
        <w:numPr>
          <w:ilvl w:val="2"/>
          <w:numId w:val="3"/>
        </w:numPr>
        <w:spacing w:line="240" w:lineRule="auto"/>
      </w:pPr>
      <w:r>
        <w:t xml:space="preserve">ECRI submitted recommendations for ARPA spending in December – </w:t>
      </w:r>
      <w:hyperlink r:id="rId7" w:history="1">
        <w:r w:rsidRPr="00117408">
          <w:rPr>
            <w:rStyle w:val="Hyperlink"/>
          </w:rPr>
          <w:t>view the letter</w:t>
        </w:r>
      </w:hyperlink>
    </w:p>
    <w:p w14:paraId="5FC5E324" w14:textId="2F569DCF" w:rsidR="000A48A3" w:rsidRDefault="007E6291" w:rsidP="000A48A3">
      <w:pPr>
        <w:pStyle w:val="ListParagraph"/>
        <w:numPr>
          <w:ilvl w:val="2"/>
          <w:numId w:val="3"/>
        </w:numPr>
        <w:spacing w:line="240" w:lineRule="auto"/>
      </w:pPr>
      <w:r>
        <w:t xml:space="preserve">Act On Climate implementation group: </w:t>
      </w:r>
      <w:r w:rsidR="00D74AAA" w:rsidRPr="00D74AAA">
        <w:t>Executive Climate Change Coordinating Council (EC4)</w:t>
      </w:r>
      <w:r w:rsidR="00D74AAA">
        <w:t xml:space="preserve"> </w:t>
      </w:r>
      <w:r>
        <w:t>w</w:t>
      </w:r>
      <w:r w:rsidR="000A48A3">
        <w:t xml:space="preserve">orkshops and </w:t>
      </w:r>
      <w:r w:rsidR="00C01EAC">
        <w:t>sharing</w:t>
      </w:r>
      <w:r w:rsidR="000A48A3">
        <w:t xml:space="preserve"> session event</w:t>
      </w:r>
      <w:r>
        <w:t>s</w:t>
      </w:r>
      <w:r w:rsidR="000A48A3">
        <w:t xml:space="preserve"> upcoming for Act On Climate plan</w:t>
      </w:r>
      <w:r w:rsidR="00C01EAC">
        <w:t xml:space="preserve"> – </w:t>
      </w:r>
      <w:hyperlink r:id="rId8" w:history="1">
        <w:r w:rsidR="00C01EAC" w:rsidRPr="00C01EAC">
          <w:rPr>
            <w:rStyle w:val="Hyperlink"/>
          </w:rPr>
          <w:t>see page 6 for timeline on this document</w:t>
        </w:r>
      </w:hyperlink>
    </w:p>
    <w:p w14:paraId="56216630" w14:textId="27149071" w:rsidR="009A3A86" w:rsidRDefault="00230B4B" w:rsidP="0036291F">
      <w:pPr>
        <w:pStyle w:val="ListParagraph"/>
        <w:numPr>
          <w:ilvl w:val="2"/>
          <w:numId w:val="3"/>
        </w:numPr>
        <w:spacing w:line="240" w:lineRule="auto"/>
      </w:pPr>
      <w:r>
        <w:t>Climate Crisis Campaign</w:t>
      </w:r>
    </w:p>
    <w:p w14:paraId="5AF616CA" w14:textId="5F26F8EC" w:rsidR="00230B4B" w:rsidRDefault="00230B4B" w:rsidP="00230B4B">
      <w:pPr>
        <w:pStyle w:val="ListParagraph"/>
        <w:numPr>
          <w:ilvl w:val="3"/>
          <w:numId w:val="3"/>
        </w:numPr>
        <w:spacing w:line="240" w:lineRule="auto"/>
      </w:pPr>
      <w:r>
        <w:t xml:space="preserve">How To Be a Climate Advocate </w:t>
      </w:r>
      <w:r w:rsidR="00FE79AC">
        <w:t>– upcoming workshops on administrative aspect such as submitting public comments</w:t>
      </w:r>
    </w:p>
    <w:p w14:paraId="715ADFED" w14:textId="7DB0A07E" w:rsidR="00FC5632" w:rsidRDefault="00FC5632" w:rsidP="00FC5632">
      <w:pPr>
        <w:pStyle w:val="ListParagraph"/>
        <w:numPr>
          <w:ilvl w:val="0"/>
          <w:numId w:val="3"/>
        </w:numPr>
        <w:spacing w:line="240" w:lineRule="auto"/>
      </w:pPr>
      <w:r>
        <w:t>President’s Report and Strategic Planning update</w:t>
      </w:r>
    </w:p>
    <w:p w14:paraId="1B079FF6" w14:textId="4B41052B" w:rsidR="00117408" w:rsidRDefault="00117408" w:rsidP="00117408">
      <w:pPr>
        <w:pStyle w:val="ListParagraph"/>
        <w:numPr>
          <w:ilvl w:val="1"/>
          <w:numId w:val="3"/>
        </w:numPr>
        <w:spacing w:line="240" w:lineRule="auto"/>
      </w:pPr>
      <w:r>
        <w:t>Strategic Plan</w:t>
      </w:r>
      <w:r w:rsidR="00DF1080">
        <w:t xml:space="preserve"> (</w:t>
      </w:r>
      <w:hyperlink r:id="rId9" w:history="1">
        <w:r w:rsidR="00DF1080" w:rsidRPr="00DF1080">
          <w:rPr>
            <w:rStyle w:val="Hyperlink"/>
          </w:rPr>
          <w:t>https://www.environmentcouncilri.org/content/strategic-planning)</w:t>
        </w:r>
      </w:hyperlink>
    </w:p>
    <w:p w14:paraId="4A62513B" w14:textId="23BBF848" w:rsidR="005A536D" w:rsidRDefault="005A536D" w:rsidP="005A536D">
      <w:pPr>
        <w:pStyle w:val="ListParagraph"/>
        <w:numPr>
          <w:ilvl w:val="2"/>
          <w:numId w:val="3"/>
        </w:numPr>
        <w:spacing w:line="240" w:lineRule="auto"/>
      </w:pPr>
      <w:r>
        <w:t xml:space="preserve">Resolve is working on strategic plan, final report, set of </w:t>
      </w:r>
      <w:r w:rsidR="00814C3B">
        <w:t>recommendations</w:t>
      </w:r>
      <w:r>
        <w:t>, along with data they have collect</w:t>
      </w:r>
      <w:r w:rsidR="00814C3B">
        <w:t>ed over the past year</w:t>
      </w:r>
    </w:p>
    <w:p w14:paraId="42B69B7B" w14:textId="6C456B21" w:rsidR="005A536D" w:rsidRDefault="00814C3B" w:rsidP="005A536D">
      <w:pPr>
        <w:pStyle w:val="ListParagraph"/>
        <w:numPr>
          <w:ilvl w:val="3"/>
          <w:numId w:val="3"/>
        </w:numPr>
        <w:spacing w:line="240" w:lineRule="auto"/>
      </w:pPr>
      <w:r>
        <w:t xml:space="preserve">Presented at next ECRI </w:t>
      </w:r>
      <w:r w:rsidR="001A1C73">
        <w:t xml:space="preserve">board </w:t>
      </w:r>
      <w:r>
        <w:t xml:space="preserve">meeting (February </w:t>
      </w:r>
      <w:r w:rsidR="00711F28">
        <w:t>7</w:t>
      </w:r>
      <w:r>
        <w:t>, 2022</w:t>
      </w:r>
      <w:r w:rsidR="006B4B76">
        <w:t>, 5:00 pm</w:t>
      </w:r>
      <w:r>
        <w:t>)</w:t>
      </w:r>
    </w:p>
    <w:p w14:paraId="584118EB" w14:textId="4FB1A497" w:rsidR="00F82B1B" w:rsidRDefault="00F82B1B" w:rsidP="005A536D">
      <w:pPr>
        <w:pStyle w:val="ListParagraph"/>
        <w:numPr>
          <w:ilvl w:val="3"/>
          <w:numId w:val="3"/>
        </w:numPr>
        <w:spacing w:line="240" w:lineRule="auto"/>
      </w:pPr>
      <w:r>
        <w:lastRenderedPageBreak/>
        <w:t>ExComm will discuss how members can share their thoughts</w:t>
      </w:r>
      <w:r w:rsidR="000703AF">
        <w:t xml:space="preserve"> and get involved with implementation</w:t>
      </w:r>
      <w:r w:rsidR="0092373A">
        <w:t xml:space="preserve"> (working/implementation groups, timelines, etc.)</w:t>
      </w:r>
    </w:p>
    <w:p w14:paraId="23B023A8" w14:textId="281B6A2A" w:rsidR="00C73C34" w:rsidRDefault="00C73C34" w:rsidP="00DF1080">
      <w:pPr>
        <w:pStyle w:val="ListParagraph"/>
        <w:numPr>
          <w:ilvl w:val="1"/>
          <w:numId w:val="3"/>
        </w:numPr>
        <w:spacing w:line="240" w:lineRule="auto"/>
      </w:pPr>
      <w:r>
        <w:t>ECRI Administrator Transition</w:t>
      </w:r>
    </w:p>
    <w:p w14:paraId="508C50AD" w14:textId="2216C4E0" w:rsidR="00F751FA" w:rsidRDefault="00F751FA" w:rsidP="00C73C34">
      <w:pPr>
        <w:pStyle w:val="ListParagraph"/>
        <w:numPr>
          <w:ilvl w:val="2"/>
          <w:numId w:val="3"/>
        </w:numPr>
        <w:spacing w:line="240" w:lineRule="auto"/>
      </w:pPr>
      <w:r>
        <w:t>Thank you to Greg Gerritt for 20 years in RI’s environmental community</w:t>
      </w:r>
      <w:r w:rsidR="0025070D">
        <w:t>!</w:t>
      </w:r>
    </w:p>
    <w:p w14:paraId="563A152E" w14:textId="158B5C80" w:rsidR="00F764AC" w:rsidRDefault="00F764AC" w:rsidP="00C73C34">
      <w:pPr>
        <w:pStyle w:val="ListParagraph"/>
        <w:numPr>
          <w:ilvl w:val="3"/>
          <w:numId w:val="3"/>
        </w:numPr>
        <w:spacing w:line="240" w:lineRule="auto"/>
      </w:pPr>
      <w:r>
        <w:t>Follow his blog Prosperity for</w:t>
      </w:r>
      <w:r w:rsidR="005F1EB4">
        <w:t xml:space="preserve"> RI: </w:t>
      </w:r>
      <w:r>
        <w:t xml:space="preserve"> </w:t>
      </w:r>
      <w:hyperlink r:id="rId10" w:history="1">
        <w:r w:rsidR="00932176" w:rsidRPr="00495765">
          <w:rPr>
            <w:rStyle w:val="Hyperlink"/>
          </w:rPr>
          <w:t>https://prosperityforri.com/</w:t>
        </w:r>
      </w:hyperlink>
    </w:p>
    <w:p w14:paraId="51B19DC8" w14:textId="0F7E4785" w:rsidR="00932176" w:rsidRDefault="00FB2B77" w:rsidP="00C73C34">
      <w:pPr>
        <w:pStyle w:val="ListParagraph"/>
        <w:numPr>
          <w:ilvl w:val="3"/>
          <w:numId w:val="3"/>
        </w:numPr>
        <w:spacing w:line="240" w:lineRule="auto"/>
      </w:pPr>
      <w:hyperlink r:id="rId11" w:history="1">
        <w:r w:rsidR="00932176" w:rsidRPr="00C3394C">
          <w:rPr>
            <w:rStyle w:val="Hyperlink"/>
          </w:rPr>
          <w:t xml:space="preserve">Read </w:t>
        </w:r>
        <w:r w:rsidR="002859D5">
          <w:rPr>
            <w:rStyle w:val="Hyperlink"/>
          </w:rPr>
          <w:t>Greg’s</w:t>
        </w:r>
        <w:r w:rsidR="00932176" w:rsidRPr="00C3394C">
          <w:rPr>
            <w:rStyle w:val="Hyperlink"/>
          </w:rPr>
          <w:t xml:space="preserve"> </w:t>
        </w:r>
        <w:r w:rsidR="002702FD" w:rsidRPr="00C3394C">
          <w:rPr>
            <w:rStyle w:val="Hyperlink"/>
          </w:rPr>
          <w:t>EPA Lifetime Achievement Awar</w:t>
        </w:r>
        <w:r w:rsidR="002859D5">
          <w:rPr>
            <w:rStyle w:val="Hyperlink"/>
          </w:rPr>
          <w:t xml:space="preserve">d </w:t>
        </w:r>
        <w:r w:rsidR="006D4BFD">
          <w:rPr>
            <w:rStyle w:val="Hyperlink"/>
          </w:rPr>
          <w:t>bio</w:t>
        </w:r>
      </w:hyperlink>
    </w:p>
    <w:p w14:paraId="786170AB" w14:textId="4A5929DC" w:rsidR="00550E56" w:rsidRDefault="00DF1080" w:rsidP="00A50825">
      <w:pPr>
        <w:pStyle w:val="ListParagraph"/>
        <w:numPr>
          <w:ilvl w:val="2"/>
          <w:numId w:val="3"/>
        </w:numPr>
        <w:spacing w:line="240" w:lineRule="auto"/>
      </w:pPr>
      <w:r>
        <w:t>New ECRI Administrator: Jamie Rhodes</w:t>
      </w:r>
      <w:r w:rsidR="002F7FB3">
        <w:t xml:space="preserve"> </w:t>
      </w:r>
      <w:r w:rsidR="00A50825">
        <w:t>(james@jrhodeslegal.com , 401-225-3441)</w:t>
      </w:r>
    </w:p>
    <w:p w14:paraId="17F9E577" w14:textId="2D193F5F" w:rsidR="00550E56" w:rsidRDefault="00550E56" w:rsidP="00550E56">
      <w:pPr>
        <w:pStyle w:val="ListParagraph"/>
        <w:numPr>
          <w:ilvl w:val="3"/>
          <w:numId w:val="3"/>
        </w:numPr>
        <w:spacing w:line="240" w:lineRule="auto"/>
      </w:pPr>
      <w:r>
        <w:t>Currently solo law practitioner</w:t>
      </w:r>
    </w:p>
    <w:p w14:paraId="7E125AD6" w14:textId="69F931D7" w:rsidR="00DF1080" w:rsidRDefault="002F7FB3" w:rsidP="00550E56">
      <w:pPr>
        <w:pStyle w:val="ListParagraph"/>
        <w:numPr>
          <w:ilvl w:val="3"/>
          <w:numId w:val="3"/>
        </w:numPr>
        <w:spacing w:line="240" w:lineRule="auto"/>
      </w:pPr>
      <w:r>
        <w:t>former ECRI president</w:t>
      </w:r>
    </w:p>
    <w:p w14:paraId="14D9839E" w14:textId="384BD7D7" w:rsidR="00DF1080" w:rsidRDefault="00DF1080" w:rsidP="00F751FA">
      <w:pPr>
        <w:pStyle w:val="ListParagraph"/>
        <w:spacing w:line="240" w:lineRule="auto"/>
        <w:ind w:left="1080"/>
      </w:pPr>
    </w:p>
    <w:p w14:paraId="464D6E6C" w14:textId="59A7A873" w:rsidR="00FC5632" w:rsidRDefault="00FC5632" w:rsidP="00FC5632">
      <w:pPr>
        <w:pStyle w:val="ListParagraph"/>
        <w:numPr>
          <w:ilvl w:val="0"/>
          <w:numId w:val="3"/>
        </w:numPr>
        <w:spacing w:line="240" w:lineRule="auto"/>
      </w:pPr>
      <w:r>
        <w:t>Announcements</w:t>
      </w:r>
    </w:p>
    <w:p w14:paraId="78DB9C2A" w14:textId="77671882" w:rsidR="008226AB" w:rsidRPr="00662BE0" w:rsidRDefault="00197552" w:rsidP="00A50825">
      <w:pPr>
        <w:pStyle w:val="ListParagraph"/>
        <w:numPr>
          <w:ilvl w:val="1"/>
          <w:numId w:val="3"/>
        </w:numPr>
        <w:spacing w:line="240" w:lineRule="auto"/>
      </w:pPr>
      <w:r w:rsidRPr="00662BE0">
        <w:t xml:space="preserve">ECRI was </w:t>
      </w:r>
      <w:r w:rsidR="003B5EBC" w:rsidRPr="00662BE0">
        <w:t xml:space="preserve">a </w:t>
      </w:r>
      <w:r w:rsidRPr="00662BE0">
        <w:t xml:space="preserve">fiscal sponsor for </w:t>
      </w:r>
      <w:r w:rsidR="006B5CAB" w:rsidRPr="00662BE0">
        <w:t xml:space="preserve">the </w:t>
      </w:r>
      <w:r w:rsidRPr="00662BE0">
        <w:t xml:space="preserve">Behavior Change for Climate Action Challenge </w:t>
      </w:r>
      <w:r w:rsidR="006B5CAB" w:rsidRPr="00662BE0">
        <w:t xml:space="preserve">– </w:t>
      </w:r>
      <w:r w:rsidR="003B5EBC" w:rsidRPr="00662BE0">
        <w:t>the t</w:t>
      </w:r>
      <w:r w:rsidR="006B5CAB" w:rsidRPr="00662BE0">
        <w:t>hree grantees are:</w:t>
      </w:r>
    </w:p>
    <w:p w14:paraId="08CC5AA4" w14:textId="77777777" w:rsidR="008226AB" w:rsidRPr="00662BE0" w:rsidRDefault="00A50825" w:rsidP="008226AB">
      <w:pPr>
        <w:pStyle w:val="ListParagraph"/>
        <w:numPr>
          <w:ilvl w:val="2"/>
          <w:numId w:val="3"/>
        </w:numPr>
        <w:spacing w:line="240" w:lineRule="auto"/>
      </w:pPr>
      <w:r w:rsidRPr="00662BE0">
        <w:t>Habits of Waste</w:t>
      </w:r>
      <w:r w:rsidR="006D48AF" w:rsidRPr="00662BE0">
        <w:t xml:space="preserve"> </w:t>
      </w:r>
      <w:r w:rsidR="008226AB" w:rsidRPr="00662BE0">
        <w:t>- helps people change habits and eat more plant-based</w:t>
      </w:r>
    </w:p>
    <w:p w14:paraId="03BC3A30" w14:textId="5F180D6C" w:rsidR="008226AB" w:rsidRPr="00662BE0" w:rsidRDefault="008226AB" w:rsidP="008226AB">
      <w:pPr>
        <w:pStyle w:val="ListParagraph"/>
        <w:numPr>
          <w:ilvl w:val="2"/>
          <w:numId w:val="3"/>
        </w:numPr>
        <w:spacing w:line="240" w:lineRule="auto"/>
      </w:pPr>
      <w:r w:rsidRPr="00662BE0">
        <w:t>A p</w:t>
      </w:r>
      <w:r w:rsidR="002009FC" w:rsidRPr="00662BE0">
        <w:t xml:space="preserve">ersonal </w:t>
      </w:r>
      <w:r w:rsidR="006D48AF" w:rsidRPr="00662BE0">
        <w:t>e</w:t>
      </w:r>
      <w:r w:rsidR="002009FC" w:rsidRPr="00662BE0">
        <w:t xml:space="preserve">nergy </w:t>
      </w:r>
      <w:r w:rsidR="006D48AF" w:rsidRPr="00662BE0">
        <w:t>c</w:t>
      </w:r>
      <w:r w:rsidR="002009FC" w:rsidRPr="00662BE0">
        <w:t>o</w:t>
      </w:r>
      <w:r w:rsidR="006D48AF" w:rsidRPr="00662BE0">
        <w:t>a</w:t>
      </w:r>
      <w:r w:rsidR="002009FC" w:rsidRPr="00662BE0">
        <w:t>ch</w:t>
      </w:r>
      <w:r w:rsidR="001757FE" w:rsidRPr="00662BE0">
        <w:t xml:space="preserve"> at NY-based </w:t>
      </w:r>
      <w:r w:rsidR="00D74EAE" w:rsidRPr="00662BE0">
        <w:t>Bedford 2030</w:t>
      </w:r>
    </w:p>
    <w:p w14:paraId="0FF62137" w14:textId="76E4BF7A" w:rsidR="00A50825" w:rsidRPr="00662BE0" w:rsidRDefault="002009FC" w:rsidP="008226AB">
      <w:pPr>
        <w:pStyle w:val="ListParagraph"/>
        <w:numPr>
          <w:ilvl w:val="2"/>
          <w:numId w:val="3"/>
        </w:numPr>
        <w:spacing w:line="240" w:lineRule="auto"/>
      </w:pPr>
      <w:r w:rsidRPr="00662BE0">
        <w:t xml:space="preserve">Augmented </w:t>
      </w:r>
      <w:r w:rsidR="001757FE" w:rsidRPr="00662BE0">
        <w:t>r</w:t>
      </w:r>
      <w:r w:rsidRPr="00662BE0">
        <w:t>eality</w:t>
      </w:r>
      <w:r w:rsidR="006B5CAB" w:rsidRPr="00662BE0">
        <w:t xml:space="preserve"> project</w:t>
      </w:r>
      <w:r w:rsidR="00AF4DCC">
        <w:t xml:space="preserve"> </w:t>
      </w:r>
      <w:r w:rsidR="00D74EAE" w:rsidRPr="00662BE0">
        <w:t>at UC Da</w:t>
      </w:r>
      <w:r w:rsidR="00457C49" w:rsidRPr="00662BE0">
        <w:t>vi</w:t>
      </w:r>
      <w:r w:rsidR="00D74EAE" w:rsidRPr="00662BE0">
        <w:t>s</w:t>
      </w:r>
      <w:r w:rsidR="00662BE0" w:rsidRPr="00662BE0">
        <w:t xml:space="preserve"> which </w:t>
      </w:r>
      <w:r w:rsidR="006B5CAB" w:rsidRPr="00662BE0">
        <w:t>focus</w:t>
      </w:r>
      <w:r w:rsidR="00662BE0" w:rsidRPr="00662BE0">
        <w:t>es</w:t>
      </w:r>
      <w:r w:rsidR="006B5CAB" w:rsidRPr="00662BE0">
        <w:t xml:space="preserve"> on snowpack changes</w:t>
      </w:r>
      <w:r w:rsidR="00457C49" w:rsidRPr="00662BE0">
        <w:t xml:space="preserve"> in Lake Tahoe</w:t>
      </w:r>
      <w:r w:rsidR="006B5CAB" w:rsidRPr="00662BE0">
        <w:t xml:space="preserve"> </w:t>
      </w:r>
      <w:r w:rsidR="00D74EAE" w:rsidRPr="00662BE0">
        <w:t xml:space="preserve">as </w:t>
      </w:r>
      <w:r w:rsidR="00457C49" w:rsidRPr="00662BE0">
        <w:t xml:space="preserve">the </w:t>
      </w:r>
      <w:r w:rsidR="00D74EAE" w:rsidRPr="00662BE0">
        <w:t>climate changes</w:t>
      </w:r>
      <w:r w:rsidR="00AF4DCC">
        <w:t xml:space="preserve"> - I</w:t>
      </w:r>
      <w:r w:rsidR="00AF4DCC" w:rsidRPr="00AF4DCC">
        <w:t>nstagram filter accessible to visitors</w:t>
      </w:r>
    </w:p>
    <w:p w14:paraId="36509E28" w14:textId="748A502A" w:rsidR="009A70F1" w:rsidRPr="00AF4DCC" w:rsidRDefault="000E327B" w:rsidP="00A50825">
      <w:pPr>
        <w:pStyle w:val="ListParagraph"/>
        <w:numPr>
          <w:ilvl w:val="1"/>
          <w:numId w:val="3"/>
        </w:numPr>
        <w:spacing w:line="240" w:lineRule="auto"/>
      </w:pPr>
      <w:r w:rsidRPr="00AF4DCC">
        <w:t xml:space="preserve">2022 RI </w:t>
      </w:r>
      <w:r w:rsidR="009A70F1" w:rsidRPr="00AF4DCC">
        <w:t>Land and Water Summit will be July</w:t>
      </w:r>
      <w:r w:rsidRPr="00AF4DCC">
        <w:t xml:space="preserve"> 14-16 with updated format: </w:t>
      </w:r>
      <w:hyperlink r:id="rId12" w:history="1">
        <w:r w:rsidR="00BC15B5" w:rsidRPr="00AF4DCC">
          <w:rPr>
            <w:rStyle w:val="Hyperlink"/>
            <w:color w:val="auto"/>
          </w:rPr>
          <w:t>https://www.landandwaterpartnership.org/</w:t>
        </w:r>
      </w:hyperlink>
    </w:p>
    <w:p w14:paraId="689DFA54" w14:textId="1E29D3E3" w:rsidR="000E327B" w:rsidRPr="0073586B" w:rsidRDefault="000E327B" w:rsidP="00A50825">
      <w:pPr>
        <w:pStyle w:val="ListParagraph"/>
        <w:numPr>
          <w:ilvl w:val="1"/>
          <w:numId w:val="3"/>
        </w:numPr>
        <w:spacing w:line="240" w:lineRule="auto"/>
      </w:pPr>
      <w:r w:rsidRPr="0073586B">
        <w:t>Youth Climate Summit</w:t>
      </w:r>
      <w:r w:rsidR="003046E2" w:rsidRPr="0073586B">
        <w:t xml:space="preserve"> will be hosted by City of Providence </w:t>
      </w:r>
      <w:r w:rsidR="00B93FCE" w:rsidRPr="0073586B">
        <w:t>Office of Sustainability</w:t>
      </w:r>
      <w:r w:rsidR="003046E2" w:rsidRPr="0073586B">
        <w:t xml:space="preserve"> </w:t>
      </w:r>
      <w:r w:rsidR="00EB17F0" w:rsidRPr="0073586B">
        <w:t xml:space="preserve">– more info to come. </w:t>
      </w:r>
    </w:p>
    <w:p w14:paraId="58B94849" w14:textId="1C6EC623" w:rsidR="00AC2290" w:rsidRDefault="00FC5632" w:rsidP="00AC2290">
      <w:pPr>
        <w:spacing w:line="240" w:lineRule="auto"/>
      </w:pPr>
      <w:r>
        <w:t xml:space="preserve">Adjourn </w:t>
      </w:r>
      <w:r w:rsidR="00121697">
        <w:t>at 6:11 pm</w:t>
      </w:r>
    </w:p>
    <w:sectPr w:rsidR="00AC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C12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BB0F2A"/>
    <w:multiLevelType w:val="hybridMultilevel"/>
    <w:tmpl w:val="01B0163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E307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90"/>
    <w:rsid w:val="00037939"/>
    <w:rsid w:val="00054052"/>
    <w:rsid w:val="00054C31"/>
    <w:rsid w:val="00064EF3"/>
    <w:rsid w:val="00065779"/>
    <w:rsid w:val="000703AF"/>
    <w:rsid w:val="000A48A3"/>
    <w:rsid w:val="000D24BB"/>
    <w:rsid w:val="000E327B"/>
    <w:rsid w:val="000E6824"/>
    <w:rsid w:val="00117408"/>
    <w:rsid w:val="00121697"/>
    <w:rsid w:val="001757FE"/>
    <w:rsid w:val="00197552"/>
    <w:rsid w:val="001A015F"/>
    <w:rsid w:val="001A1C73"/>
    <w:rsid w:val="002009FC"/>
    <w:rsid w:val="00230B4B"/>
    <w:rsid w:val="00237033"/>
    <w:rsid w:val="0025070D"/>
    <w:rsid w:val="002702FD"/>
    <w:rsid w:val="002859D5"/>
    <w:rsid w:val="002E176A"/>
    <w:rsid w:val="002F4A41"/>
    <w:rsid w:val="002F7FB3"/>
    <w:rsid w:val="003046E2"/>
    <w:rsid w:val="0036291F"/>
    <w:rsid w:val="003B47E4"/>
    <w:rsid w:val="003B5EBC"/>
    <w:rsid w:val="003F34AD"/>
    <w:rsid w:val="00457C49"/>
    <w:rsid w:val="0050491E"/>
    <w:rsid w:val="00515B6C"/>
    <w:rsid w:val="00550E56"/>
    <w:rsid w:val="005A536D"/>
    <w:rsid w:val="005E3355"/>
    <w:rsid w:val="005E5F2B"/>
    <w:rsid w:val="005F1EB4"/>
    <w:rsid w:val="00610A79"/>
    <w:rsid w:val="00662BE0"/>
    <w:rsid w:val="006A0FA8"/>
    <w:rsid w:val="006B4B76"/>
    <w:rsid w:val="006B5CAB"/>
    <w:rsid w:val="006D48AF"/>
    <w:rsid w:val="006D4BFD"/>
    <w:rsid w:val="00704183"/>
    <w:rsid w:val="00706C81"/>
    <w:rsid w:val="00711F28"/>
    <w:rsid w:val="0073586B"/>
    <w:rsid w:val="007E6291"/>
    <w:rsid w:val="00814C3B"/>
    <w:rsid w:val="008226AB"/>
    <w:rsid w:val="008A7979"/>
    <w:rsid w:val="0092373A"/>
    <w:rsid w:val="00932176"/>
    <w:rsid w:val="00944704"/>
    <w:rsid w:val="00947803"/>
    <w:rsid w:val="009A3A86"/>
    <w:rsid w:val="009A70F1"/>
    <w:rsid w:val="009E71BE"/>
    <w:rsid w:val="00A22649"/>
    <w:rsid w:val="00A31738"/>
    <w:rsid w:val="00A42A3E"/>
    <w:rsid w:val="00A50825"/>
    <w:rsid w:val="00AC2290"/>
    <w:rsid w:val="00AF4DCC"/>
    <w:rsid w:val="00B839BA"/>
    <w:rsid w:val="00B93FCE"/>
    <w:rsid w:val="00B9525F"/>
    <w:rsid w:val="00BC15B5"/>
    <w:rsid w:val="00C01EAC"/>
    <w:rsid w:val="00C07E76"/>
    <w:rsid w:val="00C3394C"/>
    <w:rsid w:val="00C73C34"/>
    <w:rsid w:val="00C93D7E"/>
    <w:rsid w:val="00CA5EFE"/>
    <w:rsid w:val="00CB3AD9"/>
    <w:rsid w:val="00CE03C8"/>
    <w:rsid w:val="00D34E6A"/>
    <w:rsid w:val="00D61D56"/>
    <w:rsid w:val="00D74AAA"/>
    <w:rsid w:val="00D74EAE"/>
    <w:rsid w:val="00DF1080"/>
    <w:rsid w:val="00E00F4A"/>
    <w:rsid w:val="00E21989"/>
    <w:rsid w:val="00E478FB"/>
    <w:rsid w:val="00E73025"/>
    <w:rsid w:val="00EA5403"/>
    <w:rsid w:val="00EB17F0"/>
    <w:rsid w:val="00EF5994"/>
    <w:rsid w:val="00F751FA"/>
    <w:rsid w:val="00F764AC"/>
    <w:rsid w:val="00F82B1B"/>
    <w:rsid w:val="00F87B97"/>
    <w:rsid w:val="00FB2B77"/>
    <w:rsid w:val="00FC4DD6"/>
    <w:rsid w:val="00FC5632"/>
    <w:rsid w:val="00FE79AC"/>
    <w:rsid w:val="00FF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000E"/>
  <w15:chartTrackingRefBased/>
  <w15:docId w15:val="{1819F524-BEA7-4C1B-9B14-4D5C0DBC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32"/>
    <w:pPr>
      <w:ind w:left="720"/>
      <w:contextualSpacing/>
    </w:pPr>
  </w:style>
  <w:style w:type="character" w:styleId="Hyperlink">
    <w:name w:val="Hyperlink"/>
    <w:basedOn w:val="DefaultParagraphFont"/>
    <w:uiPriority w:val="99"/>
    <w:unhideWhenUsed/>
    <w:rsid w:val="00C01EAC"/>
    <w:rPr>
      <w:color w:val="0563C1" w:themeColor="hyperlink"/>
      <w:u w:val="single"/>
    </w:rPr>
  </w:style>
  <w:style w:type="character" w:styleId="UnresolvedMention">
    <w:name w:val="Unresolved Mention"/>
    <w:basedOn w:val="DefaultParagraphFont"/>
    <w:uiPriority w:val="99"/>
    <w:semiHidden/>
    <w:unhideWhenUsed/>
    <w:rsid w:val="00C0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0162">
      <w:bodyDiv w:val="1"/>
      <w:marLeft w:val="0"/>
      <w:marRight w:val="0"/>
      <w:marTop w:val="0"/>
      <w:marBottom w:val="0"/>
      <w:divBdr>
        <w:top w:val="none" w:sz="0" w:space="0" w:color="auto"/>
        <w:left w:val="none" w:sz="0" w:space="0" w:color="auto"/>
        <w:bottom w:val="none" w:sz="0" w:space="0" w:color="auto"/>
        <w:right w:val="none" w:sz="0" w:space="0" w:color="auto"/>
      </w:divBdr>
    </w:div>
    <w:div w:id="5551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change.ri.gov/documents/AOC%20and%20Scope%20of%202022%20Update%20Memo%20to%20the%20EC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AgRPZ1rKoKayqsLr1AFtYjT5WIJ0l2_i/view" TargetMode="External"/><Relationship Id="rId12" Type="http://schemas.openxmlformats.org/officeDocument/2006/relationships/hyperlink" Target="https://www.landandwaterpartn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nmentcouncil@earthlink.net" TargetMode="External"/><Relationship Id="rId11" Type="http://schemas.openxmlformats.org/officeDocument/2006/relationships/hyperlink" Target="https://www.epa.gov/newsreleases/epa-recognizes-ten-rhode-island-citizens-and-organizations-regional-environmental" TargetMode="External"/><Relationship Id="rId5" Type="http://schemas.openxmlformats.org/officeDocument/2006/relationships/image" Target="media/image1.png"/><Relationship Id="rId10" Type="http://schemas.openxmlformats.org/officeDocument/2006/relationships/hyperlink" Target="https://prosperityforri.com/" TargetMode="External"/><Relationship Id="rId4" Type="http://schemas.openxmlformats.org/officeDocument/2006/relationships/webSettings" Target="webSettings.xml"/><Relationship Id="rId9" Type="http://schemas.openxmlformats.org/officeDocument/2006/relationships/hyperlink" Target="https://www.environmentcouncilri.org/content/strategic-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Therien</dc:creator>
  <cp:keywords/>
  <dc:description/>
  <cp:lastModifiedBy>Jamie Rhodes</cp:lastModifiedBy>
  <cp:revision>2</cp:revision>
  <dcterms:created xsi:type="dcterms:W3CDTF">2022-01-31T22:27:00Z</dcterms:created>
  <dcterms:modified xsi:type="dcterms:W3CDTF">2022-01-31T22:27:00Z</dcterms:modified>
</cp:coreProperties>
</file>